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53D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краевое государственное бюджетное </w:t>
      </w:r>
    </w:p>
    <w:p w:rsidR="00800A6E" w:rsidRPr="00BD7FCD" w:rsidRDefault="00800A6E" w:rsidP="00800A6E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800A6E" w:rsidRDefault="00800A6E" w:rsidP="00800A6E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F31C30" w:rsidRDefault="00F31C30" w:rsidP="00800A6E">
      <w:pPr>
        <w:jc w:val="both"/>
        <w:rPr>
          <w:sz w:val="28"/>
          <w:szCs w:val="28"/>
        </w:rPr>
      </w:pPr>
    </w:p>
    <w:p w:rsidR="00F31C30" w:rsidRDefault="00F31C30" w:rsidP="00800A6E">
      <w:pPr>
        <w:jc w:val="both"/>
        <w:rPr>
          <w:sz w:val="28"/>
          <w:szCs w:val="28"/>
        </w:rPr>
      </w:pPr>
    </w:p>
    <w:p w:rsidR="00F31C30" w:rsidRPr="00FF2FAF" w:rsidRDefault="00FE153D" w:rsidP="00F31C30">
      <w:pPr>
        <w:suppressAutoHyphens/>
        <w:spacing w:line="0" w:lineRule="atLeast"/>
        <w:ind w:firstLine="5744"/>
        <w:jc w:val="right"/>
      </w:pPr>
      <w:r>
        <w:t>Приложение к ПП</w:t>
      </w:r>
      <w:r w:rsidR="00F31C30" w:rsidRPr="00FF2FAF">
        <w:t>С</w:t>
      </w:r>
      <w:r>
        <w:t>СЗ</w:t>
      </w:r>
      <w:r w:rsidR="00F31C30" w:rsidRPr="00FF2FAF">
        <w:t xml:space="preserve"> </w:t>
      </w:r>
      <w:proofErr w:type="gramStart"/>
      <w:r w:rsidR="00F31C30" w:rsidRPr="00FF2FAF">
        <w:t>Утверждена</w:t>
      </w:r>
      <w:proofErr w:type="gramEnd"/>
      <w:r w:rsidR="00F31C30" w:rsidRPr="00FF2FAF">
        <w:t xml:space="preserve"> приказом директора 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F31C30" w:rsidRPr="00FF2FAF" w:rsidRDefault="00F31C30" w:rsidP="00F31C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</w:pPr>
    </w:p>
    <w:p w:rsidR="00F31C30" w:rsidRPr="00FF2FAF" w:rsidRDefault="00F31C30" w:rsidP="00F31C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F31C30" w:rsidRPr="00FF2FAF" w:rsidRDefault="00F31C30" w:rsidP="00F31C30">
      <w:pPr>
        <w:jc w:val="both"/>
        <w:rPr>
          <w:b/>
        </w:rPr>
      </w:pPr>
    </w:p>
    <w:p w:rsidR="00F31C30" w:rsidRPr="00FF2FAF" w:rsidRDefault="00F52157" w:rsidP="00FE15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ОУДБ.12 </w:t>
      </w:r>
      <w:r w:rsidR="00F31C30" w:rsidRPr="00FF2FAF">
        <w:rPr>
          <w:b/>
          <w:caps/>
        </w:rPr>
        <w:t xml:space="preserve"> «</w:t>
      </w:r>
      <w:r w:rsidR="00867200">
        <w:rPr>
          <w:b/>
          <w:caps/>
        </w:rPr>
        <w:t>АСТРОНОМИЯ</w:t>
      </w:r>
      <w:r w:rsidR="00F31C30" w:rsidRPr="00FF2FAF">
        <w:rPr>
          <w:b/>
          <w:caps/>
        </w:rPr>
        <w:t>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E685B" w:rsidRDefault="006E685B" w:rsidP="006E685B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1B36B3" w:rsidRDefault="001B36B3" w:rsidP="001B36B3">
      <w:pPr>
        <w:jc w:val="center"/>
      </w:pPr>
      <w:r>
        <w:t xml:space="preserve">Специальность СПО: </w:t>
      </w:r>
      <w:r>
        <w:rPr>
          <w:u w:val="single"/>
        </w:rPr>
        <w:t>43.02.15 Поварское и  кондитерское дело</w:t>
      </w:r>
    </w:p>
    <w:p w:rsidR="001B36B3" w:rsidRDefault="001B36B3" w:rsidP="001B36B3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792FD0" w:rsidRPr="00FF2FAF" w:rsidRDefault="001B36B3" w:rsidP="001B36B3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792FD0" w:rsidRPr="00FF2FAF" w:rsidRDefault="00792FD0" w:rsidP="00792F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92FD0" w:rsidRPr="00FF2FAF" w:rsidRDefault="00792FD0" w:rsidP="00792FD0">
      <w:pPr>
        <w:tabs>
          <w:tab w:val="left" w:pos="3138"/>
        </w:tabs>
        <w:jc w:val="both"/>
      </w:pPr>
      <w:r w:rsidRPr="00FF2FAF">
        <w:tab/>
      </w: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31C30" w:rsidRPr="00FF2FAF" w:rsidRDefault="00F31C30" w:rsidP="00F31C30">
      <w:pPr>
        <w:jc w:val="both"/>
      </w:pPr>
    </w:p>
    <w:p w:rsidR="00F31C30" w:rsidRPr="00FF2FAF" w:rsidRDefault="00F31C30" w:rsidP="00F31C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FF2FAF">
        <w:rPr>
          <w:spacing w:val="-2"/>
        </w:rPr>
        <w:t>Ребриха 2017</w:t>
      </w:r>
    </w:p>
    <w:p w:rsidR="00F31C30" w:rsidRPr="00FF2FAF" w:rsidRDefault="00F31C30" w:rsidP="00F31C30">
      <w:pPr>
        <w:jc w:val="both"/>
      </w:pPr>
    </w:p>
    <w:p w:rsidR="00F31C30" w:rsidRDefault="00F31C30" w:rsidP="00800A6E">
      <w:pPr>
        <w:jc w:val="both"/>
        <w:rPr>
          <w:sz w:val="28"/>
          <w:szCs w:val="28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 w:rsidR="00867200">
        <w:rPr>
          <w:bCs/>
        </w:rPr>
        <w:t>Астрономия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Организация-разработчик: КГБПОУ «Ребрихинский лицей ПО»</w:t>
      </w:r>
    </w:p>
    <w:p w:rsidR="00F31C30" w:rsidRPr="00FF2FAF" w:rsidRDefault="00F31C30" w:rsidP="00F31C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31C30" w:rsidRPr="00FF2FAF" w:rsidRDefault="00F31C30" w:rsidP="00F31C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>
        <w:t>Захаров А.Ю</w:t>
      </w:r>
      <w:r w:rsidRPr="00FF2FAF">
        <w:t>., преподаватель первой квалификационной категории</w:t>
      </w: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widowControl w:val="0"/>
        <w:suppressAutoHyphens/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FE153D">
        <w:t xml:space="preserve">                               </w:t>
      </w:r>
      <w:r w:rsidRPr="00FF2FAF">
        <w:t xml:space="preserve"> подпись               инициалы, фамилия</w:t>
      </w: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widowControl w:val="0"/>
        <w:tabs>
          <w:tab w:val="left" w:pos="0"/>
        </w:tabs>
        <w:suppressAutoHyphens/>
        <w:rPr>
          <w:caps/>
        </w:rPr>
      </w:pP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F31C30" w:rsidRPr="00FF2FAF" w:rsidRDefault="00F31C30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F31C30" w:rsidRPr="00FF2FAF" w:rsidRDefault="00FE153D" w:rsidP="00F31C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</w:t>
      </w:r>
      <w:r w:rsidR="00F31C30" w:rsidRPr="00FF2FAF">
        <w:t xml:space="preserve">должность                          </w:t>
      </w:r>
      <w:r>
        <w:t xml:space="preserve">              </w:t>
      </w:r>
      <w:r w:rsidR="00F31C30" w:rsidRPr="00FF2FAF">
        <w:t xml:space="preserve">  подпись                              инициалы, фамилия</w:t>
      </w:r>
    </w:p>
    <w:p w:rsidR="00F31C30" w:rsidRDefault="00F31C30" w:rsidP="002226D9">
      <w:pPr>
        <w:jc w:val="both"/>
        <w:rPr>
          <w:rFonts w:eastAsiaTheme="minorHAnsi"/>
          <w:sz w:val="26"/>
          <w:szCs w:val="26"/>
          <w:lang w:eastAsia="en-US"/>
        </w:rPr>
        <w:sectPr w:rsidR="00F31C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226D9" w:rsidRDefault="002226D9" w:rsidP="002226D9">
      <w:pPr>
        <w:jc w:val="both"/>
        <w:rPr>
          <w:rFonts w:eastAsiaTheme="minorHAnsi"/>
          <w:sz w:val="26"/>
          <w:szCs w:val="26"/>
          <w:lang w:eastAsia="en-US"/>
        </w:rPr>
      </w:pPr>
    </w:p>
    <w:p w:rsidR="00F31C30" w:rsidRPr="00FF2FAF" w:rsidRDefault="00F31C30" w:rsidP="00F31C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31C30" w:rsidRPr="00FF2FAF" w:rsidTr="00251BA5">
        <w:tc>
          <w:tcPr>
            <w:tcW w:w="667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541" w:type="dxa"/>
            <w:gridSpan w:val="6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>Учебная нагрузка обучающегося</w:t>
            </w:r>
          </w:p>
        </w:tc>
        <w:tc>
          <w:tcPr>
            <w:tcW w:w="1362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4442" w:type="dxa"/>
            <w:gridSpan w:val="4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20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579" w:type="dxa"/>
            <w:vMerge w:val="restart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Индивидуальный проект</w:t>
            </w:r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20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579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  <w:vMerge/>
          </w:tcPr>
          <w:p w:rsidR="00F31C30" w:rsidRPr="00FF2FAF" w:rsidRDefault="00F31C30" w:rsidP="00F31C30">
            <w:pPr>
              <w:jc w:val="center"/>
              <w:rPr>
                <w:bCs/>
              </w:rPr>
            </w:pPr>
          </w:p>
        </w:tc>
      </w:tr>
      <w:tr w:rsidR="00F31C30" w:rsidRPr="00FF2FAF" w:rsidTr="00251BA5">
        <w:tc>
          <w:tcPr>
            <w:tcW w:w="667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26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0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43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64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20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579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362" w:type="dxa"/>
          </w:tcPr>
          <w:p w:rsidR="00F31C30" w:rsidRPr="00FF2FAF" w:rsidRDefault="00F31C30" w:rsidP="00F31C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F52157" w:rsidP="00F31C30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867200">
              <w:rPr>
                <w:bCs/>
              </w:rPr>
              <w:t>/</w:t>
            </w:r>
            <w:r>
              <w:rPr>
                <w:bCs/>
              </w:rPr>
              <w:t>3</w:t>
            </w:r>
          </w:p>
        </w:tc>
        <w:tc>
          <w:tcPr>
            <w:tcW w:w="826" w:type="dxa"/>
          </w:tcPr>
          <w:p w:rsidR="00867200" w:rsidRPr="00FF2FAF" w:rsidRDefault="006E685B" w:rsidP="00F31C30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309" w:type="dxa"/>
          </w:tcPr>
          <w:p w:rsidR="00867200" w:rsidRPr="00FF2FAF" w:rsidRDefault="00867200" w:rsidP="00867200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343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964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20" w:type="dxa"/>
          </w:tcPr>
          <w:p w:rsidR="00867200" w:rsidRPr="00FF2FAF" w:rsidRDefault="006E685B" w:rsidP="00F31C30">
            <w:pPr>
              <w:jc w:val="center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1579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</w:p>
        </w:tc>
        <w:tc>
          <w:tcPr>
            <w:tcW w:w="1362" w:type="dxa"/>
          </w:tcPr>
          <w:p w:rsidR="00867200" w:rsidRPr="00FF2FAF" w:rsidRDefault="006E685B" w:rsidP="00F31C30">
            <w:pPr>
              <w:jc w:val="center"/>
              <w:rPr>
                <w:bCs/>
              </w:rPr>
            </w:pPr>
            <w:r>
              <w:rPr>
                <w:bCs/>
              </w:rPr>
              <w:t>54</w:t>
            </w:r>
          </w:p>
        </w:tc>
      </w:tr>
      <w:tr w:rsidR="00867200" w:rsidRPr="00FF2FAF" w:rsidTr="00251BA5">
        <w:tc>
          <w:tcPr>
            <w:tcW w:w="667" w:type="dxa"/>
          </w:tcPr>
          <w:p w:rsidR="00867200" w:rsidRPr="00FF2FAF" w:rsidRDefault="00867200" w:rsidP="00F31C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26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309" w:type="dxa"/>
          </w:tcPr>
          <w:p w:rsidR="00867200" w:rsidRPr="00FF2FAF" w:rsidRDefault="00867200" w:rsidP="0086720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1343" w:type="dxa"/>
          </w:tcPr>
          <w:p w:rsidR="00867200" w:rsidRPr="00FF2FAF" w:rsidRDefault="00867200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64" w:type="dxa"/>
          </w:tcPr>
          <w:p w:rsidR="00867200" w:rsidRPr="00FF2FAF" w:rsidRDefault="00867200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1520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579" w:type="dxa"/>
          </w:tcPr>
          <w:p w:rsidR="00867200" w:rsidRPr="00E635DD" w:rsidRDefault="00867200" w:rsidP="00F31C30">
            <w:pPr>
              <w:jc w:val="center"/>
              <w:rPr>
                <w:b/>
                <w:bCs/>
              </w:rPr>
            </w:pPr>
          </w:p>
        </w:tc>
        <w:tc>
          <w:tcPr>
            <w:tcW w:w="1362" w:type="dxa"/>
          </w:tcPr>
          <w:p w:rsidR="00867200" w:rsidRPr="00FF2FAF" w:rsidRDefault="006E685B" w:rsidP="00F31C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</w:tr>
    </w:tbl>
    <w:p w:rsidR="00F31C30" w:rsidRPr="00FF2FAF" w:rsidRDefault="00F31C30" w:rsidP="00F31C30">
      <w:pPr>
        <w:jc w:val="both"/>
        <w:rPr>
          <w:b/>
          <w:color w:val="FF0000"/>
        </w:rPr>
      </w:pPr>
    </w:p>
    <w:p w:rsidR="00F31C30" w:rsidRPr="00FF2FAF" w:rsidRDefault="00F31C30" w:rsidP="00F31C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867200">
        <w:rPr>
          <w:b/>
        </w:rPr>
        <w:t>Астрономия</w:t>
      </w:r>
      <w:r w:rsidRPr="00FF2FAF">
        <w:rPr>
          <w:b/>
        </w:rPr>
        <w:t xml:space="preserve">: </w:t>
      </w:r>
    </w:p>
    <w:p w:rsidR="00F31C30" w:rsidRPr="00FF2FAF" w:rsidRDefault="00F31C30" w:rsidP="00F31C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946F45" w:rsidRDefault="002B230F" w:rsidP="003D5F5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Результаты</w:t>
            </w:r>
          </w:p>
        </w:tc>
      </w:tr>
      <w:tr w:rsidR="002B230F" w:rsidRPr="00946F45" w:rsidTr="003D5F50">
        <w:tc>
          <w:tcPr>
            <w:tcW w:w="9606" w:type="dxa"/>
            <w:gridSpan w:val="2"/>
          </w:tcPr>
          <w:p w:rsidR="00444E6D" w:rsidRDefault="002B230F" w:rsidP="00444E6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 w:rsidRPr="00946F45">
              <w:rPr>
                <w:sz w:val="24"/>
                <w:szCs w:val="24"/>
              </w:rPr>
              <w:t>Предметные</w:t>
            </w:r>
          </w:p>
          <w:p w:rsidR="00444E6D" w:rsidRDefault="00444E6D" w:rsidP="00444E6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представлений о строении Солнечной системы, эволюции звезд и Вселенной, пространственно-временных масштабах Вселенной;</w:t>
            </w:r>
          </w:p>
          <w:p w:rsidR="00444E6D" w:rsidRDefault="00444E6D" w:rsidP="00444E6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понимание сущности наблюдаемых во Вселенной явлений;</w:t>
            </w:r>
          </w:p>
          <w:p w:rsidR="00444E6D" w:rsidRDefault="00444E6D" w:rsidP="00444E6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      </w:r>
          </w:p>
          <w:p w:rsidR="00444E6D" w:rsidRDefault="00444E6D" w:rsidP="00444E6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4) </w:t>
            </w:r>
            <w:proofErr w:type="spellStart"/>
            <w:r>
              <w:rPr>
                <w:sz w:val="24"/>
                <w:szCs w:val="24"/>
              </w:rPr>
              <w:t>сформированность</w:t>
            </w:r>
            <w:proofErr w:type="spellEnd"/>
            <w:r>
              <w:rPr>
                <w:sz w:val="24"/>
                <w:szCs w:val="24"/>
              </w:rPr>
              <w:t xml:space="preserve"> представлений о значении астрономии в практической деятельности человека и дальнейшем научно-техническом развитии;</w:t>
            </w:r>
          </w:p>
          <w:p w:rsidR="00444E6D" w:rsidRDefault="00444E6D" w:rsidP="00444E6D">
            <w:pPr>
              <w:widowControl w:val="0"/>
              <w:autoSpaceDE w:val="0"/>
              <w:autoSpaceDN w:val="0"/>
              <w:adjustRightInd w:val="0"/>
              <w:spacing w:after="15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5) осознание роли отечественной науки в освоении и использовании космического пространства и развитии международного сотрудничества в этой области.".</w:t>
            </w:r>
          </w:p>
          <w:p w:rsidR="002B230F" w:rsidRPr="00946F45" w:rsidRDefault="002B230F" w:rsidP="003D5F50">
            <w:pPr>
              <w:spacing w:line="276" w:lineRule="auto"/>
              <w:jc w:val="left"/>
              <w:rPr>
                <w:sz w:val="24"/>
                <w:szCs w:val="24"/>
              </w:rPr>
            </w:pP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1720EF" w:rsidRDefault="002B230F" w:rsidP="003D5F5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proofErr w:type="spellStart"/>
            <w:r w:rsidRPr="001720EF">
              <w:t>сформированность</w:t>
            </w:r>
            <w:proofErr w:type="spellEnd"/>
            <w:r w:rsidRPr="001720EF">
              <w:t xml:space="preserve"> представлений о роли и месте астрономии в современной научной картине мира; понимание физической сущности наблюдаемых во Вселенной явлений, роли астрономии в формировании кругозора и функциональной грамотности человека; </w:t>
            </w:r>
          </w:p>
          <w:p w:rsidR="002B230F" w:rsidRPr="00946F45" w:rsidRDefault="002B230F" w:rsidP="003D5F5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946F45" w:rsidRDefault="002B230F" w:rsidP="003D5F5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  <w:r w:rsidRPr="001720EF">
              <w:t>владение основными методами научного познания, используемыми в астрономии: наблюдением, описанием, измерением, экспериментом</w:t>
            </w: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1720EF" w:rsidRDefault="002B230F" w:rsidP="003D5F5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1720EF">
              <w:t xml:space="preserve">умения обрабатывать результаты измерений, объяснять полученные результаты и делать выводы; </w:t>
            </w:r>
          </w:p>
          <w:p w:rsidR="002B230F" w:rsidRPr="00946F45" w:rsidRDefault="002B230F" w:rsidP="003D5F5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1720EF" w:rsidRDefault="002B230F" w:rsidP="003D5F5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proofErr w:type="spellStart"/>
            <w:r w:rsidRPr="001720EF">
              <w:t>сформированность</w:t>
            </w:r>
            <w:proofErr w:type="spellEnd"/>
            <w:r w:rsidRPr="001720EF">
              <w:t xml:space="preserve"> умения решать задачи; </w:t>
            </w:r>
          </w:p>
          <w:p w:rsidR="002B230F" w:rsidRPr="00946F45" w:rsidRDefault="002B230F" w:rsidP="003D5F50">
            <w:pPr>
              <w:widowControl w:val="0"/>
              <w:tabs>
                <w:tab w:val="left" w:pos="1035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</w:rPr>
            </w:pP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</w:t>
            </w:r>
            <w:r w:rsidRPr="00946F45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1720EF" w:rsidRDefault="002B230F" w:rsidP="003D5F5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29" w:lineRule="auto"/>
            </w:pPr>
            <w:proofErr w:type="spellStart"/>
            <w:r w:rsidRPr="001720EF">
              <w:t>сформированность</w:t>
            </w:r>
            <w:proofErr w:type="spellEnd"/>
            <w:r w:rsidRPr="001720EF">
              <w:t xml:space="preserve">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2B230F" w:rsidRPr="001720EF" w:rsidRDefault="002B230F" w:rsidP="003D5F50">
            <w:pPr>
              <w:widowControl w:val="0"/>
              <w:tabs>
                <w:tab w:val="num" w:pos="1060"/>
              </w:tabs>
              <w:overflowPunct w:val="0"/>
              <w:autoSpaceDE w:val="0"/>
              <w:autoSpaceDN w:val="0"/>
              <w:adjustRightInd w:val="0"/>
              <w:spacing w:line="230" w:lineRule="auto"/>
            </w:pPr>
            <w:r>
              <w:t xml:space="preserve">и </w:t>
            </w:r>
            <w:r w:rsidRPr="001720EF">
              <w:t xml:space="preserve">для принятия практических решений в повседневной жизни; </w:t>
            </w:r>
          </w:p>
          <w:p w:rsidR="002B230F" w:rsidRPr="00946F45" w:rsidRDefault="002B230F" w:rsidP="003D5F5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spacing w:line="276" w:lineRule="auto"/>
            </w:pPr>
          </w:p>
        </w:tc>
      </w:tr>
      <w:tr w:rsidR="002B230F" w:rsidRPr="00946F45" w:rsidTr="003D5F50">
        <w:tc>
          <w:tcPr>
            <w:tcW w:w="9606" w:type="dxa"/>
            <w:gridSpan w:val="2"/>
          </w:tcPr>
          <w:p w:rsidR="002B230F" w:rsidRPr="00946F45" w:rsidRDefault="002B230F" w:rsidP="003D5F50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946F45">
              <w:rPr>
                <w:sz w:val="24"/>
                <w:szCs w:val="24"/>
              </w:rPr>
              <w:t>Метапредметные</w:t>
            </w:r>
            <w:proofErr w:type="spellEnd"/>
            <w:r w:rsidRPr="00946F45">
              <w:rPr>
                <w:sz w:val="24"/>
                <w:szCs w:val="24"/>
              </w:rPr>
              <w:t xml:space="preserve">: </w:t>
            </w: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1720EF" w:rsidRDefault="002B230F" w:rsidP="003D5F50">
            <w:pPr>
              <w:widowControl w:val="0"/>
              <w:overflowPunct w:val="0"/>
              <w:autoSpaceDE w:val="0"/>
              <w:autoSpaceDN w:val="0"/>
              <w:adjustRightInd w:val="0"/>
              <w:spacing w:line="229" w:lineRule="auto"/>
            </w:pPr>
            <w:r w:rsidRPr="001720EF">
      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      </w:r>
            <w:r w:rsidR="004176C8">
              <w:rPr>
                <w:noProof/>
              </w:rPr>
              <w:pict>
                <v:line id="_x0000_s1027" style="position:absolute;left:0;text-align:left;z-index:-251658752;mso-position-horizontal-relative:text;mso-position-vertical-relative:text" from="0,11.65pt" to="59.55pt,11.65pt" o:allowincell="f" strokeweight=".5pt"/>
              </w:pict>
            </w:r>
            <w:r w:rsidRPr="001720EF">
              <w:t xml:space="preserve"> описания, </w:t>
            </w:r>
            <w:r w:rsidRPr="001720EF">
              <w:lastRenderedPageBreak/>
              <w:t>измерения, эксперимента) для изучения различных сторон окружающей действительности;</w:t>
            </w:r>
          </w:p>
          <w:p w:rsidR="002B230F" w:rsidRPr="00946F45" w:rsidRDefault="002B230F" w:rsidP="003D5F5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lastRenderedPageBreak/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946F45" w:rsidRDefault="002B230F" w:rsidP="003D5F5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b/>
                <w:sz w:val="24"/>
                <w:szCs w:val="24"/>
              </w:rPr>
            </w:pPr>
            <w:r w:rsidRPr="001720EF">
      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</w:t>
            </w: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946F45" w:rsidRDefault="002B230F" w:rsidP="003D5F50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1720EF">
              <w:t>умение генерировать идеи и определять средства, необходимые для их реализации</w:t>
            </w: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  <w:sz w:val="24"/>
                <w:szCs w:val="24"/>
              </w:rPr>
            </w:pPr>
            <w:r w:rsidRPr="001720EF">
              <w:t>умение использовать различные источники для получения физической информации, оценивать ее достоверность</w:t>
            </w:r>
          </w:p>
        </w:tc>
      </w:tr>
      <w:tr w:rsidR="002B230F" w:rsidRPr="00946F45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 w:rsidRPr="001720EF">
              <w:t>умение анализировать и представлять информацию в различных видах</w:t>
            </w:r>
          </w:p>
        </w:tc>
      </w:tr>
      <w:tr w:rsidR="002B230F" w:rsidRPr="00FF2FAF" w:rsidTr="003D5F50">
        <w:tc>
          <w:tcPr>
            <w:tcW w:w="1384" w:type="dxa"/>
            <w:tcBorders>
              <w:right w:val="single" w:sz="4" w:space="0" w:color="auto"/>
            </w:tcBorders>
          </w:tcPr>
          <w:p w:rsidR="002B230F" w:rsidRPr="00946F45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946F45">
              <w:rPr>
                <w:b/>
                <w:sz w:val="24"/>
                <w:szCs w:val="24"/>
              </w:rPr>
              <w:t>М.6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2B230F" w:rsidRPr="00FF2FAF" w:rsidRDefault="002B230F" w:rsidP="003D5F5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 w:rsidRPr="001720EF">
      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</w:t>
            </w:r>
          </w:p>
        </w:tc>
      </w:tr>
    </w:tbl>
    <w:p w:rsidR="00F31C30" w:rsidRDefault="00F31C30" w:rsidP="00F31C30">
      <w:pPr>
        <w:jc w:val="both"/>
        <w:sectPr w:rsidR="00F31C30" w:rsidSect="00F31C30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15270" w:type="dxa"/>
        <w:tblLayout w:type="fixed"/>
        <w:tblLook w:val="04A0"/>
      </w:tblPr>
      <w:tblGrid>
        <w:gridCol w:w="816"/>
        <w:gridCol w:w="2692"/>
        <w:gridCol w:w="764"/>
        <w:gridCol w:w="1276"/>
        <w:gridCol w:w="3542"/>
        <w:gridCol w:w="1079"/>
        <w:gridCol w:w="992"/>
        <w:gridCol w:w="142"/>
        <w:gridCol w:w="1983"/>
        <w:gridCol w:w="55"/>
        <w:gridCol w:w="1929"/>
      </w:tblGrid>
      <w:tr w:rsidR="0035074C" w:rsidTr="0035074C">
        <w:trPr>
          <w:trHeight w:val="311"/>
        </w:trPr>
        <w:tc>
          <w:tcPr>
            <w:tcW w:w="81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№ занятия</w:t>
            </w:r>
          </w:p>
        </w:tc>
        <w:tc>
          <w:tcPr>
            <w:tcW w:w="26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Календарный срок проведения занятия</w:t>
            </w:r>
          </w:p>
        </w:tc>
        <w:tc>
          <w:tcPr>
            <w:tcW w:w="354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 занятия</w:t>
            </w:r>
            <w:r>
              <w:rPr>
                <w:bCs/>
                <w:sz w:val="24"/>
                <w:szCs w:val="24"/>
                <w:lang w:eastAsia="en-US"/>
              </w:rPr>
              <w:t xml:space="preserve"> (урок, лекция, практическое занятие (семинар, практикум, решение задач,  др.)</w:t>
            </w:r>
          </w:p>
        </w:tc>
        <w:tc>
          <w:tcPr>
            <w:tcW w:w="221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Планируемые результаты</w:t>
            </w:r>
          </w:p>
        </w:tc>
        <w:tc>
          <w:tcPr>
            <w:tcW w:w="2039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193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Домашнее задание/ внеаудиторная самостоятельная работа</w:t>
            </w:r>
          </w:p>
        </w:tc>
      </w:tr>
      <w:tr w:rsidR="0035074C" w:rsidTr="0035074C">
        <w:trPr>
          <w:trHeight w:val="935"/>
        </w:trPr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4C" w:rsidRDefault="0035074C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4C" w:rsidRDefault="0035074C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4C" w:rsidRDefault="0035074C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4C" w:rsidRDefault="0035074C">
            <w:pPr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4C" w:rsidRDefault="0035074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proofErr w:type="spellStart"/>
            <w:r>
              <w:rPr>
                <w:bCs/>
                <w:sz w:val="24"/>
                <w:szCs w:val="24"/>
                <w:lang w:eastAsia="en-US"/>
              </w:rPr>
              <w:t>Метапредметные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ind w:firstLine="2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Предметные</w:t>
            </w:r>
          </w:p>
        </w:tc>
        <w:tc>
          <w:tcPr>
            <w:tcW w:w="4024" w:type="dxa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4C" w:rsidRDefault="0035074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5074C" w:rsidRDefault="0035074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459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C24D65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Б.А. Воронцов-Вельяминов, Е.К. </w:t>
            </w:r>
            <w:proofErr w:type="spellStart"/>
            <w:r>
              <w:rPr>
                <w:rFonts w:eastAsiaTheme="minorHAnsi"/>
                <w:b/>
                <w:bCs/>
                <w:lang w:eastAsia="en-US"/>
              </w:rPr>
              <w:t>Страут</w:t>
            </w:r>
            <w:proofErr w:type="spellEnd"/>
            <w:r>
              <w:rPr>
                <w:rFonts w:eastAsiaTheme="minorHAnsi"/>
                <w:b/>
                <w:bCs/>
                <w:lang w:eastAsia="en-US"/>
              </w:rPr>
              <w:t>, учебник Астрономия, Дрофа, Москва 2018 г.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6 СЕМЕСТР (17 часов)</w:t>
            </w:r>
          </w:p>
        </w:tc>
      </w:tr>
      <w:tr w:rsidR="0035074C" w:rsidTr="0035074C">
        <w:trPr>
          <w:trHeight w:val="401"/>
        </w:trPr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tabs>
                <w:tab w:val="left" w:pos="1069"/>
                <w:tab w:val="left" w:pos="1134"/>
              </w:tabs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Введение. Предмет астрономии (2 часа)</w:t>
            </w:r>
          </w:p>
        </w:tc>
      </w:tr>
      <w:tr w:rsidR="0035074C" w:rsidTr="0035074C">
        <w:trPr>
          <w:trHeight w:val="1129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Роль астрономии в развитии цивилизации. Эволюция взглядов человека на Вселенную.</w:t>
            </w:r>
          </w:p>
          <w:p w:rsidR="0035074C" w:rsidRDefault="0035074C">
            <w:pPr>
              <w:widowControl w:val="0"/>
              <w:autoSpaceDE w:val="0"/>
              <w:autoSpaceDN w:val="0"/>
              <w:adjustRightInd w:val="0"/>
              <w:spacing w:line="59" w:lineRule="exact"/>
              <w:ind w:right="51"/>
              <w:rPr>
                <w:sz w:val="24"/>
                <w:szCs w:val="24"/>
                <w:lang w:eastAsia="en-US"/>
              </w:rPr>
            </w:pP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Геоцентрическая и гелиоцентрическая системы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D5F50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19 упр. 1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§1 с.3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left="20" w:right="5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113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D55DB4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19 упр. 2</w:t>
            </w:r>
          </w:p>
        </w:tc>
        <w:tc>
          <w:tcPr>
            <w:tcW w:w="19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§2 с. 8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Раздел 1. 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Основы практической астрономии (5 часов)</w:t>
            </w:r>
          </w:p>
        </w:tc>
      </w:tr>
      <w:tr w:rsidR="0035074C" w:rsidTr="0035074C">
        <w:trPr>
          <w:trHeight w:val="3036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Небесная сфера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Особые точки небесной сферы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январь 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D55DB4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23 упр. 1-3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3 с. 20</w:t>
            </w:r>
          </w:p>
        </w:tc>
      </w:tr>
      <w:tr w:rsidR="0035074C" w:rsidTr="0035074C">
        <w:trPr>
          <w:trHeight w:val="985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Небесные координаты Звездная карта, созвездия, использование компьютерных приложений для отображения звездного неба. Видимая звездная величина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Суточное движение светил</w:t>
            </w:r>
          </w:p>
          <w:p w:rsidR="0035074C" w:rsidRDefault="0035074C">
            <w:pPr>
              <w:jc w:val="left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(практикум, лекция)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D55D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27 упр. 1-5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4 с. 23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Связь видимого расположения объектов на небе и географических координат наблюдателя Движение Земли вокруг Солнца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D55D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31 упр. 1-4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 w:rsidP="008E36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5-6 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Видимое движение и фазы Луны 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Солнечные и лунные </w:t>
            </w:r>
            <w:r>
              <w:rPr>
                <w:sz w:val="24"/>
                <w:szCs w:val="24"/>
                <w:lang w:eastAsia="en-US"/>
              </w:rPr>
              <w:lastRenderedPageBreak/>
              <w:t>затмения. Время и календарь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D55DB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37 упр. 1-4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7-9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Практическая работа №1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февраль</w:t>
            </w:r>
          </w:p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8E36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Раздел 2.  </w: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  Законы движения небесных тел (6 часов)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Структура и масштабы Солнечной системы Конфигурация и условия видимости планет. Методы определения расстояний до тел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0625C" w:rsidP="00F062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54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>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10 с.48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widowControl w:val="0"/>
              <w:overflowPunct w:val="0"/>
              <w:autoSpaceDE w:val="0"/>
              <w:autoSpaceDN w:val="0"/>
              <w:adjustRightInd w:val="0"/>
              <w:spacing w:line="211" w:lineRule="auto"/>
              <w:ind w:right="5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Солнечной системы и их размеров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062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57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-4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11 с.54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Небесная механика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март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контроля и коррекции знаний, умений и навыков учащихся (контрольная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0625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63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12 с. 58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Законы Кеплера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 (лекция с элементами презентации) 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0625C" w:rsidP="00F0625C">
            <w:pPr>
              <w:widowControl w:val="0"/>
              <w:overflowPunct w:val="0"/>
              <w:autoSpaceDE w:val="0"/>
              <w:autoSpaceDN w:val="0"/>
              <w:adjustRightInd w:val="0"/>
              <w:ind w:right="86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71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-4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13 с.64</w:t>
            </w:r>
          </w:p>
        </w:tc>
      </w:tr>
      <w:tr w:rsidR="0035074C" w:rsidTr="0035074C">
        <w:trPr>
          <w:trHeight w:val="907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8"/>
              <w:spacing w:line="232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Определение масс небесных тел </w:t>
            </w:r>
          </w:p>
          <w:p w:rsidR="0035074C" w:rsidRDefault="0035074C">
            <w:pPr>
              <w:pStyle w:val="a8"/>
              <w:spacing w:line="232" w:lineRule="auto"/>
              <w:ind w:left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Движение искусственных небесных тел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апрель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0625C">
            <w:pPr>
              <w:widowControl w:val="0"/>
              <w:overflowPunct w:val="0"/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80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14 с. 72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Практическая работа №2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8E36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Раздел 3.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 xml:space="preserve"> Солнечная система (6 часов)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Происхождение Солнечной системы Система Земля - Луна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82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>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  <w:p w:rsidR="00D84F58" w:rsidRDefault="00D84F58">
            <w:pPr>
              <w:autoSpaceDE w:val="0"/>
              <w:autoSpaceDN w:val="0"/>
              <w:adjustRightInd w:val="0"/>
              <w:ind w:hanging="1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15 с. 81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Планеты земной группы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 w:rsidP="002D58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85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>. 1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16 с. 82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Планеты-гиганты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май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97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1-2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17 с. 85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Спутники и кольца планет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июнь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107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-3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18 с. 98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7 СЕМЕСТР (19 часов)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4"/>
              <w:spacing w:after="0" w:line="0" w:lineRule="atLeas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Малые тела Солнечной системы</w:t>
            </w:r>
          </w:p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Астероидная опасность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114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1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19-20 с. 107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 №3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8E36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Раздел 4. 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Методы астрономических исследований (6 часов)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widowControl w:val="0"/>
              <w:overflowPunct w:val="0"/>
              <w:autoSpaceDE w:val="0"/>
              <w:autoSpaceDN w:val="0"/>
              <w:adjustRightInd w:val="0"/>
              <w:spacing w:line="218" w:lineRule="auto"/>
              <w:ind w:right="51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Электромагнитное излучение, космические лучи и гравитационные волны как источник</w:t>
            </w:r>
          </w:p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сентябрь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№1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 w:rsidP="008E3610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Информации о природе и свойствах небесных тел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№2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ru-RU"/>
              </w:rPr>
              <w:t>Наземные и космические телескопы, принцип их работы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 (лекция с элементами презентации)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№3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ru-RU"/>
              </w:rPr>
              <w:t>Космические аппараты Спектральный анализ</w:t>
            </w:r>
          </w:p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  <w:lang w:eastAsia="ru-RU"/>
              </w:rPr>
            </w:pPr>
            <w:r>
              <w:rPr>
                <w:b w:val="0"/>
                <w:sz w:val="24"/>
                <w:szCs w:val="24"/>
                <w:lang w:eastAsia="ru-RU"/>
              </w:rPr>
              <w:t xml:space="preserve">Эффект Доплера </w:t>
            </w:r>
          </w:p>
          <w:p w:rsidR="0035074C" w:rsidRDefault="0035074C">
            <w:pPr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en-US"/>
              </w:rPr>
              <w:t>Закон смещения вина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№4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ru-RU"/>
              </w:rPr>
              <w:t>Закон Стефана-Больцмана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октябрь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№5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 №4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Раздел 5. </w:t>
            </w: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Звезды (6 часов)</w:t>
            </w:r>
          </w:p>
        </w:tc>
      </w:tr>
      <w:tr w:rsidR="0035074C" w:rsidTr="0035074C">
        <w:trPr>
          <w:trHeight w:val="1261"/>
        </w:trPr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  <w:lang w:eastAsia="ru-RU"/>
              </w:rPr>
              <w:t>Звезды: основные физико-химические характеристики и их взаимная связь. Разнообразие звездных характеристик и их закономерности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143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21 с. 129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Определение расстояния до звезд, параллакс </w:t>
            </w:r>
          </w:p>
          <w:p w:rsidR="0035074C" w:rsidRDefault="0035074C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Двойные и кратные звезды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152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1-3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22 с. 143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b/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Внесолнечные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планеты Проблема </w:t>
            </w:r>
            <w:r>
              <w:rPr>
                <w:sz w:val="24"/>
                <w:szCs w:val="24"/>
                <w:lang w:eastAsia="en-US"/>
              </w:rPr>
              <w:lastRenderedPageBreak/>
              <w:t>существования жизни во вселенной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 152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4-5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22 с. 148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29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Внутреннее строение и источники энергии звезд.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  <w:lang w:eastAsia="en-US"/>
              </w:rPr>
              <w:t xml:space="preserve">Происхождение химических элементов. Переменные и вспыхивающие звезды </w:t>
            </w:r>
          </w:p>
          <w:p w:rsidR="0035074C" w:rsidRDefault="0035074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Коричневые карлики Эволюция звезд, ее этапы и конечные стадии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П.6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D58AA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163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1</w:t>
            </w:r>
            <w:r w:rsidR="00241BC0">
              <w:rPr>
                <w:rFonts w:eastAsiaTheme="minorHAnsi"/>
                <w:bCs/>
                <w:sz w:val="24"/>
                <w:szCs w:val="24"/>
                <w:lang w:eastAsia="en-US"/>
              </w:rPr>
              <w:t>-3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23 с. 153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Строение</w:t>
            </w:r>
            <w:r>
              <w:rPr>
                <w:sz w:val="24"/>
                <w:szCs w:val="24"/>
                <w:lang w:eastAsia="en-US"/>
              </w:rPr>
              <w:tab/>
              <w:t>солнца,  солнечной  атмосферы.  Проявления  солнечной  активности:  пятна,  вспышки, протуберанцы. Периодичность   солнечной   активности.   Роль  магнитных   полей   на  солнце. Солнечно-земные  связи.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</w:p>
          <w:p w:rsidR="0035074C" w:rsidRDefault="0035074C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Практическая работа №5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М.1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М.2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М.3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41BC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187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1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24 с. 163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lang w:eastAsia="en-US"/>
              </w:rPr>
              <w:t>Раздел 6. Наша Галактика - Млечный Путь. (3 часа)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>Состав  и  структура  галактики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41B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187 в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>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-5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25 с. 171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Звездные  скопления.  </w:t>
            </w:r>
            <w:r>
              <w:rPr>
                <w:lang w:eastAsia="en-US"/>
              </w:rPr>
              <w:lastRenderedPageBreak/>
              <w:t>Межзвездный  газ  и  пыль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lastRenderedPageBreak/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41B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с. 196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упр.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-5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26 с. 187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Вращение </w:t>
            </w:r>
          </w:p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>Галактики.  Темная  материя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41BC0" w:rsidP="00241B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с. 207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в</w:t>
            </w:r>
            <w:r w:rsidR="00D55DB4">
              <w:rPr>
                <w:rFonts w:eastAsiaTheme="minorHAnsi"/>
                <w:bCs/>
                <w:sz w:val="24"/>
                <w:szCs w:val="24"/>
                <w:lang w:eastAsia="en-US"/>
              </w:rPr>
              <w:t>. 1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-2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27 с. 197</w:t>
            </w:r>
          </w:p>
        </w:tc>
      </w:tr>
      <w:tr w:rsidR="0035074C" w:rsidTr="0035074C">
        <w:tc>
          <w:tcPr>
            <w:tcW w:w="1527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>
              <w:rPr>
                <w:b/>
                <w:lang w:eastAsia="en-US"/>
              </w:rPr>
              <w:t>Раздел 7. Галактики. Строение и эволюция Вселенной (2 часа)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Открытие  других  галактик.  Многообразие  галактик  и  их  основные  характеристики.  Сверхмассивные </w:t>
            </w:r>
          </w:p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>Черные  дыры  и  активность  галактик.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41B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№7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F208CA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§</w:t>
            </w:r>
            <w:r w:rsidR="008E3610">
              <w:rPr>
                <w:rFonts w:eastAsiaTheme="minorHAnsi"/>
                <w:bCs/>
                <w:sz w:val="24"/>
                <w:szCs w:val="24"/>
                <w:lang w:eastAsia="en-US"/>
              </w:rPr>
              <w:t>28 с. 207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Представление  о  космологии.  Красное  смещение.  Закон   Хаббла. </w:t>
            </w:r>
          </w:p>
          <w:p w:rsidR="0035074C" w:rsidRDefault="0035074C">
            <w:pPr>
              <w:rPr>
                <w:lang w:eastAsia="en-US"/>
              </w:rPr>
            </w:pPr>
            <w:r>
              <w:rPr>
                <w:lang w:eastAsia="en-US"/>
              </w:rPr>
              <w:t>Эволюция  вселенной.  Большой взрыв. Реликтовое  излучение.  Темная  энергия.</w:t>
            </w:r>
          </w:p>
          <w:p w:rsidR="0035074C" w:rsidRDefault="0035074C">
            <w:pPr>
              <w:rPr>
                <w:lang w:eastAsia="en-US"/>
              </w:rPr>
            </w:pP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П.1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П.2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241BC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№8</w:t>
            </w: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8E3610">
            <w:pPr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повторение</w:t>
            </w:r>
          </w:p>
        </w:tc>
      </w:tr>
      <w:tr w:rsidR="0035074C" w:rsidTr="0035074C">
        <w:tc>
          <w:tcPr>
            <w:tcW w:w="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Дифференцированный зачёт</w:t>
            </w:r>
          </w:p>
        </w:tc>
        <w:tc>
          <w:tcPr>
            <w:tcW w:w="7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ноябрь</w:t>
            </w:r>
          </w:p>
        </w:tc>
        <w:tc>
          <w:tcPr>
            <w:tcW w:w="3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Урок закрепления знаний и формирование умений и навыков (лабораторная работа)</w:t>
            </w:r>
          </w:p>
        </w:tc>
        <w:tc>
          <w:tcPr>
            <w:tcW w:w="10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М.4</w:t>
            </w:r>
          </w:p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М.5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М.6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5074C" w:rsidRDefault="0035074C">
            <w:pPr>
              <w:rPr>
                <w:rFonts w:eastAsiaTheme="minorEastAsia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П.3</w:t>
            </w:r>
          </w:p>
          <w:p w:rsidR="0035074C" w:rsidRDefault="0035074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EastAsia"/>
                <w:sz w:val="24"/>
                <w:szCs w:val="24"/>
                <w:lang w:eastAsia="en-US"/>
              </w:rPr>
              <w:t>П.4</w:t>
            </w:r>
          </w:p>
        </w:tc>
        <w:tc>
          <w:tcPr>
            <w:tcW w:w="218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5074C" w:rsidRDefault="0035074C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  <w:lang w:eastAsia="en-US"/>
              </w:rPr>
            </w:pPr>
          </w:p>
        </w:tc>
      </w:tr>
    </w:tbl>
    <w:p w:rsidR="00F31C30" w:rsidRPr="00FF2FAF" w:rsidRDefault="00F31C30" w:rsidP="00F31C30">
      <w:pPr>
        <w:jc w:val="both"/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06150D" w:rsidRPr="00FE153D" w:rsidRDefault="0006150D" w:rsidP="00E233EC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FE153D" w:rsidSect="00F31C3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110EC"/>
    <w:rsid w:val="000209DB"/>
    <w:rsid w:val="0002687F"/>
    <w:rsid w:val="00031050"/>
    <w:rsid w:val="000333AA"/>
    <w:rsid w:val="00036950"/>
    <w:rsid w:val="0006150D"/>
    <w:rsid w:val="000759C2"/>
    <w:rsid w:val="00081CB7"/>
    <w:rsid w:val="000C4693"/>
    <w:rsid w:val="000D3326"/>
    <w:rsid w:val="000D6664"/>
    <w:rsid w:val="00103917"/>
    <w:rsid w:val="00125C72"/>
    <w:rsid w:val="00132E58"/>
    <w:rsid w:val="00135078"/>
    <w:rsid w:val="001360EE"/>
    <w:rsid w:val="00140915"/>
    <w:rsid w:val="001841BA"/>
    <w:rsid w:val="00184682"/>
    <w:rsid w:val="001948A2"/>
    <w:rsid w:val="001A1AC7"/>
    <w:rsid w:val="001A70F6"/>
    <w:rsid w:val="001B36B3"/>
    <w:rsid w:val="001C1AEA"/>
    <w:rsid w:val="001C4766"/>
    <w:rsid w:val="001F011E"/>
    <w:rsid w:val="0021620F"/>
    <w:rsid w:val="002219A3"/>
    <w:rsid w:val="002226D9"/>
    <w:rsid w:val="002244DC"/>
    <w:rsid w:val="00232D83"/>
    <w:rsid w:val="00241BC0"/>
    <w:rsid w:val="00251BA5"/>
    <w:rsid w:val="0025786A"/>
    <w:rsid w:val="00260527"/>
    <w:rsid w:val="00264E52"/>
    <w:rsid w:val="00277E44"/>
    <w:rsid w:val="002854A2"/>
    <w:rsid w:val="002913DF"/>
    <w:rsid w:val="00291C20"/>
    <w:rsid w:val="002A2CE6"/>
    <w:rsid w:val="002A3039"/>
    <w:rsid w:val="002A380F"/>
    <w:rsid w:val="002A7517"/>
    <w:rsid w:val="002B2125"/>
    <w:rsid w:val="002B230F"/>
    <w:rsid w:val="002B5756"/>
    <w:rsid w:val="002C20C5"/>
    <w:rsid w:val="002C4CE4"/>
    <w:rsid w:val="002D2B7E"/>
    <w:rsid w:val="002D58AA"/>
    <w:rsid w:val="002E43F1"/>
    <w:rsid w:val="002E4679"/>
    <w:rsid w:val="002F5F5C"/>
    <w:rsid w:val="00300ED3"/>
    <w:rsid w:val="00305AF1"/>
    <w:rsid w:val="0035074C"/>
    <w:rsid w:val="00371FB2"/>
    <w:rsid w:val="003722C3"/>
    <w:rsid w:val="00376F2C"/>
    <w:rsid w:val="00383131"/>
    <w:rsid w:val="0038474E"/>
    <w:rsid w:val="003931FB"/>
    <w:rsid w:val="003942E6"/>
    <w:rsid w:val="003A6D1A"/>
    <w:rsid w:val="003C674A"/>
    <w:rsid w:val="003D5F50"/>
    <w:rsid w:val="003E4D29"/>
    <w:rsid w:val="003E6760"/>
    <w:rsid w:val="003F75A4"/>
    <w:rsid w:val="00400F89"/>
    <w:rsid w:val="00401B8B"/>
    <w:rsid w:val="004113B8"/>
    <w:rsid w:val="004176C8"/>
    <w:rsid w:val="004318A6"/>
    <w:rsid w:val="00444E6D"/>
    <w:rsid w:val="00452D92"/>
    <w:rsid w:val="00456FCC"/>
    <w:rsid w:val="00462381"/>
    <w:rsid w:val="0047758B"/>
    <w:rsid w:val="00483BAF"/>
    <w:rsid w:val="00490528"/>
    <w:rsid w:val="004A7616"/>
    <w:rsid w:val="004B1165"/>
    <w:rsid w:val="004B1370"/>
    <w:rsid w:val="004B5C6F"/>
    <w:rsid w:val="004C15D2"/>
    <w:rsid w:val="004F1E51"/>
    <w:rsid w:val="004F4C21"/>
    <w:rsid w:val="00522F7C"/>
    <w:rsid w:val="0053069C"/>
    <w:rsid w:val="0054731E"/>
    <w:rsid w:val="00563B15"/>
    <w:rsid w:val="005646D9"/>
    <w:rsid w:val="00574BF3"/>
    <w:rsid w:val="00584703"/>
    <w:rsid w:val="00584F02"/>
    <w:rsid w:val="005C1FC4"/>
    <w:rsid w:val="005C6CF7"/>
    <w:rsid w:val="005D3912"/>
    <w:rsid w:val="005E38EA"/>
    <w:rsid w:val="005E3A0D"/>
    <w:rsid w:val="005E7BEA"/>
    <w:rsid w:val="00600A10"/>
    <w:rsid w:val="00611897"/>
    <w:rsid w:val="006166E5"/>
    <w:rsid w:val="00620288"/>
    <w:rsid w:val="006240B3"/>
    <w:rsid w:val="00656F26"/>
    <w:rsid w:val="0067131A"/>
    <w:rsid w:val="00672374"/>
    <w:rsid w:val="00677D0E"/>
    <w:rsid w:val="00697B8F"/>
    <w:rsid w:val="006B699A"/>
    <w:rsid w:val="006C6766"/>
    <w:rsid w:val="006D295C"/>
    <w:rsid w:val="006D3F84"/>
    <w:rsid w:val="006D7B01"/>
    <w:rsid w:val="006E685B"/>
    <w:rsid w:val="006F2B41"/>
    <w:rsid w:val="007008A7"/>
    <w:rsid w:val="00701C8E"/>
    <w:rsid w:val="00716B29"/>
    <w:rsid w:val="00722B04"/>
    <w:rsid w:val="00734822"/>
    <w:rsid w:val="00746F5F"/>
    <w:rsid w:val="007611B1"/>
    <w:rsid w:val="00764E69"/>
    <w:rsid w:val="00772FFD"/>
    <w:rsid w:val="00792FD0"/>
    <w:rsid w:val="007B03C7"/>
    <w:rsid w:val="007B4265"/>
    <w:rsid w:val="007E600F"/>
    <w:rsid w:val="00800A6E"/>
    <w:rsid w:val="0080320D"/>
    <w:rsid w:val="00807CA6"/>
    <w:rsid w:val="00812E51"/>
    <w:rsid w:val="008135CB"/>
    <w:rsid w:val="00821CBE"/>
    <w:rsid w:val="00835637"/>
    <w:rsid w:val="00846A63"/>
    <w:rsid w:val="00854410"/>
    <w:rsid w:val="00854586"/>
    <w:rsid w:val="00867200"/>
    <w:rsid w:val="008775F2"/>
    <w:rsid w:val="00877971"/>
    <w:rsid w:val="0088014F"/>
    <w:rsid w:val="00881C5F"/>
    <w:rsid w:val="00883E1D"/>
    <w:rsid w:val="0089225E"/>
    <w:rsid w:val="008A3591"/>
    <w:rsid w:val="008B2C99"/>
    <w:rsid w:val="008B3981"/>
    <w:rsid w:val="008B3B2A"/>
    <w:rsid w:val="008B678B"/>
    <w:rsid w:val="008C7C25"/>
    <w:rsid w:val="008D1C90"/>
    <w:rsid w:val="008D2CF0"/>
    <w:rsid w:val="008E3610"/>
    <w:rsid w:val="00900E4A"/>
    <w:rsid w:val="00907EC2"/>
    <w:rsid w:val="00913690"/>
    <w:rsid w:val="00921A88"/>
    <w:rsid w:val="0095750B"/>
    <w:rsid w:val="0096018E"/>
    <w:rsid w:val="00961E62"/>
    <w:rsid w:val="00961EC4"/>
    <w:rsid w:val="0096451C"/>
    <w:rsid w:val="0097078B"/>
    <w:rsid w:val="0098028B"/>
    <w:rsid w:val="00995893"/>
    <w:rsid w:val="009A5CDB"/>
    <w:rsid w:val="009A77FB"/>
    <w:rsid w:val="009B3E7D"/>
    <w:rsid w:val="009D102E"/>
    <w:rsid w:val="009D5E5B"/>
    <w:rsid w:val="00A01F04"/>
    <w:rsid w:val="00A03BE4"/>
    <w:rsid w:val="00A23603"/>
    <w:rsid w:val="00A94A7B"/>
    <w:rsid w:val="00A96AD2"/>
    <w:rsid w:val="00AB1BD7"/>
    <w:rsid w:val="00AB75C7"/>
    <w:rsid w:val="00AC1FA1"/>
    <w:rsid w:val="00AD768E"/>
    <w:rsid w:val="00AE2063"/>
    <w:rsid w:val="00AE6DE0"/>
    <w:rsid w:val="00B208C4"/>
    <w:rsid w:val="00B309F6"/>
    <w:rsid w:val="00B31AA9"/>
    <w:rsid w:val="00B40BF2"/>
    <w:rsid w:val="00B620E2"/>
    <w:rsid w:val="00B62F6B"/>
    <w:rsid w:val="00B73D20"/>
    <w:rsid w:val="00B93CB7"/>
    <w:rsid w:val="00B95959"/>
    <w:rsid w:val="00B97656"/>
    <w:rsid w:val="00BA1D6F"/>
    <w:rsid w:val="00BA3369"/>
    <w:rsid w:val="00BA752C"/>
    <w:rsid w:val="00BA7D25"/>
    <w:rsid w:val="00BB3F4B"/>
    <w:rsid w:val="00BD47BB"/>
    <w:rsid w:val="00BE3096"/>
    <w:rsid w:val="00C11B25"/>
    <w:rsid w:val="00C1501E"/>
    <w:rsid w:val="00C24D65"/>
    <w:rsid w:val="00C26129"/>
    <w:rsid w:val="00C33203"/>
    <w:rsid w:val="00C33AC6"/>
    <w:rsid w:val="00C411A7"/>
    <w:rsid w:val="00C429B4"/>
    <w:rsid w:val="00C456E3"/>
    <w:rsid w:val="00C52326"/>
    <w:rsid w:val="00C54715"/>
    <w:rsid w:val="00C64B2E"/>
    <w:rsid w:val="00C878E2"/>
    <w:rsid w:val="00C91F30"/>
    <w:rsid w:val="00CB7E1F"/>
    <w:rsid w:val="00CC0906"/>
    <w:rsid w:val="00CC574C"/>
    <w:rsid w:val="00CD4334"/>
    <w:rsid w:val="00CD4DE8"/>
    <w:rsid w:val="00CD7797"/>
    <w:rsid w:val="00CE7C42"/>
    <w:rsid w:val="00CF7B76"/>
    <w:rsid w:val="00D10F1C"/>
    <w:rsid w:val="00D127FE"/>
    <w:rsid w:val="00D22E78"/>
    <w:rsid w:val="00D25763"/>
    <w:rsid w:val="00D34A89"/>
    <w:rsid w:val="00D4371A"/>
    <w:rsid w:val="00D45839"/>
    <w:rsid w:val="00D462A2"/>
    <w:rsid w:val="00D467C3"/>
    <w:rsid w:val="00D55DB4"/>
    <w:rsid w:val="00D760EE"/>
    <w:rsid w:val="00D82565"/>
    <w:rsid w:val="00D82FAA"/>
    <w:rsid w:val="00D84F58"/>
    <w:rsid w:val="00D9287D"/>
    <w:rsid w:val="00DA44E2"/>
    <w:rsid w:val="00DB46AF"/>
    <w:rsid w:val="00DB77E1"/>
    <w:rsid w:val="00DC33DC"/>
    <w:rsid w:val="00DC3459"/>
    <w:rsid w:val="00DD2A82"/>
    <w:rsid w:val="00DD5D82"/>
    <w:rsid w:val="00DE2CA9"/>
    <w:rsid w:val="00DE386A"/>
    <w:rsid w:val="00E031D8"/>
    <w:rsid w:val="00E0336A"/>
    <w:rsid w:val="00E05443"/>
    <w:rsid w:val="00E10467"/>
    <w:rsid w:val="00E16CD0"/>
    <w:rsid w:val="00E17033"/>
    <w:rsid w:val="00E233EC"/>
    <w:rsid w:val="00E31305"/>
    <w:rsid w:val="00E3788C"/>
    <w:rsid w:val="00E52D54"/>
    <w:rsid w:val="00E61E09"/>
    <w:rsid w:val="00E72949"/>
    <w:rsid w:val="00E74905"/>
    <w:rsid w:val="00E7508E"/>
    <w:rsid w:val="00E86C68"/>
    <w:rsid w:val="00E91673"/>
    <w:rsid w:val="00EA2085"/>
    <w:rsid w:val="00EA446A"/>
    <w:rsid w:val="00EA7CF0"/>
    <w:rsid w:val="00EB16FD"/>
    <w:rsid w:val="00EC0A91"/>
    <w:rsid w:val="00EC2F24"/>
    <w:rsid w:val="00EF1FCF"/>
    <w:rsid w:val="00F00883"/>
    <w:rsid w:val="00F0451B"/>
    <w:rsid w:val="00F0625C"/>
    <w:rsid w:val="00F208CA"/>
    <w:rsid w:val="00F31C30"/>
    <w:rsid w:val="00F41B0C"/>
    <w:rsid w:val="00F51806"/>
    <w:rsid w:val="00F51FD1"/>
    <w:rsid w:val="00F52157"/>
    <w:rsid w:val="00F71182"/>
    <w:rsid w:val="00F84B96"/>
    <w:rsid w:val="00FA4D6F"/>
    <w:rsid w:val="00FA7EB7"/>
    <w:rsid w:val="00FC1722"/>
    <w:rsid w:val="00FC7D82"/>
    <w:rsid w:val="00FE0A1D"/>
    <w:rsid w:val="00FE153D"/>
    <w:rsid w:val="00FF1C2C"/>
    <w:rsid w:val="00FF7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Стиль1"/>
    <w:rsid w:val="00995893"/>
    <w:pPr>
      <w:suppressAutoHyphens/>
      <w:spacing w:after="0" w:line="360" w:lineRule="auto"/>
      <w:ind w:left="0" w:firstLine="72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22">
    <w:name w:val="Body Text Indent 2"/>
    <w:basedOn w:val="a"/>
    <w:link w:val="23"/>
    <w:rsid w:val="00F31C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F31C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"/>
    <w:basedOn w:val="a"/>
    <w:uiPriority w:val="99"/>
    <w:rsid w:val="00264E5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54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0BBCA-72F4-4144-911C-306A555E5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11</Pages>
  <Words>1768</Words>
  <Characters>10080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Алексей Юрьевич</cp:lastModifiedBy>
  <cp:revision>43</cp:revision>
  <cp:lastPrinted>2017-03-09T04:01:00Z</cp:lastPrinted>
  <dcterms:created xsi:type="dcterms:W3CDTF">2017-06-21T06:27:00Z</dcterms:created>
  <dcterms:modified xsi:type="dcterms:W3CDTF">2018-04-13T06:05:00Z</dcterms:modified>
</cp:coreProperties>
</file>